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161" w:rsidRDefault="005A3161" w:rsidP="005A3161">
      <w:pPr>
        <w:pStyle w:val="ae"/>
      </w:pPr>
      <w:bookmarkStart w:id="0" w:name="block-9373752"/>
      <w:r>
        <w:rPr>
          <w:noProof/>
        </w:rPr>
        <w:drawing>
          <wp:inline distT="0" distB="0" distL="0" distR="0" wp14:anchorId="04D67256" wp14:editId="0961E784">
            <wp:extent cx="6346261" cy="8982006"/>
            <wp:effectExtent l="0" t="0" r="0" b="0"/>
            <wp:docPr id="1" name="Рисунок 1" descr="C:\Users\Светлана\Desktop\PDF Scanner 200224 8.32.5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PDF Scanner 200224 8.32.50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261" cy="898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13" w:rsidRPr="008909C4" w:rsidRDefault="005A316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0F62E3" w:rsidRPr="008909C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909C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87613" w:rsidRPr="008909C4" w:rsidRDefault="000F62E3">
      <w:pPr>
        <w:spacing w:after="0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C87613" w:rsidRPr="008909C4" w:rsidRDefault="000F62E3">
      <w:pPr>
        <w:spacing w:after="0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87613" w:rsidRPr="008909C4" w:rsidRDefault="000F62E3">
      <w:pPr>
        <w:spacing w:after="0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87613" w:rsidRPr="008909C4" w:rsidRDefault="000F62E3">
      <w:pPr>
        <w:spacing w:after="0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87613" w:rsidRPr="008909C4" w:rsidRDefault="000F62E3">
      <w:pPr>
        <w:spacing w:after="0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909C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87613" w:rsidRPr="008909C4" w:rsidRDefault="00C87613">
      <w:pPr>
        <w:rPr>
          <w:lang w:val="ru-RU"/>
        </w:rPr>
        <w:sectPr w:rsidR="00C87613" w:rsidRPr="008909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bookmarkStart w:id="1" w:name="block-9373756"/>
      <w:bookmarkEnd w:id="0"/>
      <w:r w:rsidRPr="008909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8909C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14" w:anchor="_ftn1">
        <w:r w:rsidRPr="008909C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5" w:anchor="_ftn1">
        <w:r w:rsidRPr="008909C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6" w:anchor="_ftn1">
        <w:r w:rsidRPr="008909C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lastRenderedPageBreak/>
        <w:t>Синтаксис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раздельное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написание слов в предложении;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прописная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буква в начале предложения и в именах собственных: в именах и фамилиях людей, кличках животных;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перенос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слов (без учёта морфемного членения слова);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гласные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после шипящих в сочетаниях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сочетания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слова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 непроверяемыми гласными и согласными (перечень слов в орфографическом словаре учебника);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знаки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препинания в конце предложения: точка, вопросительный и восклицательный знаки.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7" w:anchor="_ftn1">
        <w:r w:rsidRPr="008909C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909C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909C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разделительный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мягкий знак;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сочетания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проверяемые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безударные гласные в корне слова;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парные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звонкие и глухие согласные в корне слова;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непроверяемые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гласные и согласные (перечень слов в орфографическом словаре учебника);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прописная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буква в именах собственных: имена, фамилии, отчества людей, клички животных, географические названия;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раздельное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написание предлогов с именами существительными.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</w:t>
      </w: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8" w:anchor="_ftn1">
        <w:r w:rsidRPr="008909C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909C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909C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падежам (кроме имён прилагательных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разделительный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твёрдый знак;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непроизносимые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согласные в корне слова;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мягкий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знак после шипящих на конце имён существительных;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безударные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гласные в падежных окончаниях имён существительных (на уровне наблюдения);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безударные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гласные в падежных окончаниях имён прилагательных (на уровне наблюдения);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раздельное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написание предлогов с личными местоимениями;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непроверяемые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гласные и согласные (перечень слов в орфографическом словаре учебника);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раздельное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написание частицы не с глаголами.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</w:t>
      </w: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2" w:name="_ftnref1"/>
      <w:r>
        <w:fldChar w:fldCharType="begin"/>
      </w:r>
      <w:r w:rsidRPr="008909C4">
        <w:rPr>
          <w:lang w:val="ru-RU"/>
        </w:rPr>
        <w:instrText xml:space="preserve"> </w:instrText>
      </w:r>
      <w:r>
        <w:instrText>HYPERLINK</w:instrText>
      </w:r>
      <w:r w:rsidRPr="008909C4">
        <w:rPr>
          <w:lang w:val="ru-RU"/>
        </w:rPr>
        <w:instrText xml:space="preserve"> "</w:instrText>
      </w:r>
      <w:r>
        <w:instrText>https</w:instrText>
      </w:r>
      <w:r w:rsidRPr="008909C4">
        <w:rPr>
          <w:lang w:val="ru-RU"/>
        </w:rPr>
        <w:instrText>://</w:instrText>
      </w:r>
      <w:r>
        <w:instrText>workprogram</w:instrText>
      </w:r>
      <w:r w:rsidRPr="008909C4">
        <w:rPr>
          <w:lang w:val="ru-RU"/>
        </w:rPr>
        <w:instrText>.</w:instrText>
      </w:r>
      <w:r>
        <w:instrText>edsoo</w:instrText>
      </w:r>
      <w:r w:rsidRPr="008909C4">
        <w:rPr>
          <w:lang w:val="ru-RU"/>
        </w:rPr>
        <w:instrText>.</w:instrText>
      </w:r>
      <w:r>
        <w:instrText>ru</w:instrText>
      </w:r>
      <w:r w:rsidRPr="008909C4">
        <w:rPr>
          <w:lang w:val="ru-RU"/>
        </w:rPr>
        <w:instrText>/</w:instrText>
      </w:r>
      <w:r>
        <w:instrText>templates</w:instrText>
      </w:r>
      <w:r w:rsidRPr="008909C4">
        <w:rPr>
          <w:lang w:val="ru-RU"/>
        </w:rPr>
        <w:instrText>/415" \</w:instrText>
      </w:r>
      <w:r>
        <w:instrText>l</w:instrText>
      </w:r>
      <w:r w:rsidRPr="008909C4">
        <w:rPr>
          <w:lang w:val="ru-RU"/>
        </w:rPr>
        <w:instrText xml:space="preserve"> "_</w:instrText>
      </w:r>
      <w:r>
        <w:instrText>ftn</w:instrText>
      </w:r>
      <w:r w:rsidRPr="008909C4">
        <w:rPr>
          <w:lang w:val="ru-RU"/>
        </w:rPr>
        <w:instrText>1" \</w:instrText>
      </w:r>
      <w:r>
        <w:instrText>h</w:instrText>
      </w:r>
      <w:r w:rsidRPr="008909C4">
        <w:rPr>
          <w:lang w:val="ru-RU"/>
        </w:rPr>
        <w:instrText xml:space="preserve"> </w:instrText>
      </w:r>
      <w:r>
        <w:fldChar w:fldCharType="separate"/>
      </w:r>
      <w:r w:rsidRPr="008909C4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2"/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909C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909C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909C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909C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</w:t>
      </w: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безударные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падежные окончания имён существительных (кроме существительных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);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безударные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падежные окончания имён прилагательных;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мягкий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знак после шипящих на конце глаголов в форме 2­го лица единственного числа;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наличие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или отсутствие мягкого знака в глаголах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безударные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личные окончания глаголов;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знаки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препинания в предложениях с однородными членами, соединёнными союзами и, а, но и без союзов.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87613" w:rsidRPr="008909C4" w:rsidRDefault="00344FB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0F62E3" w:rsidRPr="008909C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0F62E3" w:rsidRPr="008909C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87613" w:rsidRPr="008909C4" w:rsidRDefault="00344FBD">
      <w:pPr>
        <w:spacing w:after="0" w:line="264" w:lineRule="auto"/>
        <w:ind w:left="120"/>
        <w:jc w:val="both"/>
        <w:rPr>
          <w:lang w:val="ru-RU"/>
        </w:rPr>
      </w:pPr>
      <w:hyperlink r:id="rId19" w:anchor="_ftnref1">
        <w:r w:rsidR="000F62E3" w:rsidRPr="008909C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0F62E3" w:rsidRPr="008909C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​</w:t>
      </w:r>
      <w:hyperlink r:id="rId20" w:anchor="_ftnref1">
        <w:r w:rsidRPr="008909C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8909C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8909C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8909C4">
        <w:rPr>
          <w:lang w:val="ru-RU"/>
        </w:rPr>
        <w:instrText xml:space="preserve"> </w:instrText>
      </w:r>
      <w:r>
        <w:instrText>HYPERLINK</w:instrText>
      </w:r>
      <w:r w:rsidRPr="008909C4">
        <w:rPr>
          <w:lang w:val="ru-RU"/>
        </w:rPr>
        <w:instrText xml:space="preserve"> "</w:instrText>
      </w:r>
      <w:r>
        <w:instrText>https</w:instrText>
      </w:r>
      <w:r w:rsidRPr="008909C4">
        <w:rPr>
          <w:lang w:val="ru-RU"/>
        </w:rPr>
        <w:instrText>://</w:instrText>
      </w:r>
      <w:r>
        <w:instrText>workprogram</w:instrText>
      </w:r>
      <w:r w:rsidRPr="008909C4">
        <w:rPr>
          <w:lang w:val="ru-RU"/>
        </w:rPr>
        <w:instrText>.</w:instrText>
      </w:r>
      <w:r>
        <w:instrText>edsoo</w:instrText>
      </w:r>
      <w:r w:rsidRPr="008909C4">
        <w:rPr>
          <w:lang w:val="ru-RU"/>
        </w:rPr>
        <w:instrText>.</w:instrText>
      </w:r>
      <w:r>
        <w:instrText>ru</w:instrText>
      </w:r>
      <w:r w:rsidRPr="008909C4">
        <w:rPr>
          <w:lang w:val="ru-RU"/>
        </w:rPr>
        <w:instrText>/</w:instrText>
      </w:r>
      <w:r>
        <w:instrText>templates</w:instrText>
      </w:r>
      <w:r w:rsidRPr="008909C4">
        <w:rPr>
          <w:lang w:val="ru-RU"/>
        </w:rPr>
        <w:instrText>/415" \</w:instrText>
      </w:r>
      <w:r>
        <w:instrText>l</w:instrText>
      </w:r>
      <w:r w:rsidRPr="008909C4">
        <w:rPr>
          <w:lang w:val="ru-RU"/>
        </w:rPr>
        <w:instrText xml:space="preserve"> "_</w:instrText>
      </w:r>
      <w:r>
        <w:instrText>ftnref</w:instrText>
      </w:r>
      <w:r w:rsidRPr="008909C4">
        <w:rPr>
          <w:lang w:val="ru-RU"/>
        </w:rPr>
        <w:instrText>1" \</w:instrText>
      </w:r>
      <w:r>
        <w:instrText>h</w:instrText>
      </w:r>
      <w:r w:rsidRPr="008909C4">
        <w:rPr>
          <w:lang w:val="ru-RU"/>
        </w:rPr>
        <w:instrText xml:space="preserve"> </w:instrText>
      </w:r>
      <w:r>
        <w:fldChar w:fldCharType="separate"/>
      </w:r>
      <w:r w:rsidRPr="008909C4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3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87613" w:rsidRPr="008909C4" w:rsidRDefault="00C87613">
      <w:pPr>
        <w:rPr>
          <w:lang w:val="ru-RU"/>
        </w:rPr>
        <w:sectPr w:rsidR="00C87613" w:rsidRPr="008909C4">
          <w:pgSz w:w="11906" w:h="16383"/>
          <w:pgMar w:top="1134" w:right="850" w:bottom="1134" w:left="1701" w:header="720" w:footer="720" w:gutter="0"/>
          <w:cols w:space="720"/>
        </w:sect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bookmarkStart w:id="4" w:name="block-9373754"/>
      <w:bookmarkEnd w:id="1"/>
      <w:r w:rsidRPr="008909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87613" w:rsidRDefault="000F62E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7613" w:rsidRPr="008909C4" w:rsidRDefault="000F6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Родине, в том числе через изучение русского языка, отражающего историю и культуру страны;</w:t>
      </w:r>
    </w:p>
    <w:p w:rsidR="00C87613" w:rsidRPr="008909C4" w:rsidRDefault="000F6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87613" w:rsidRPr="008909C4" w:rsidRDefault="000F6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87613" w:rsidRPr="008909C4" w:rsidRDefault="000F6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87613" w:rsidRPr="008909C4" w:rsidRDefault="000F6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87613" w:rsidRDefault="000F62E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7613" w:rsidRPr="008909C4" w:rsidRDefault="000F6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языка как одной из главных духовно-нравственных ценностей народа; </w:t>
      </w:r>
    </w:p>
    <w:p w:rsidR="00C87613" w:rsidRPr="008909C4" w:rsidRDefault="000F6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признание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индивидуальности каждого человека с опорой на собственный жизненный и читательский опыт;</w:t>
      </w:r>
    </w:p>
    <w:p w:rsidR="00C87613" w:rsidRPr="008909C4" w:rsidRDefault="000F6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87613" w:rsidRPr="008909C4" w:rsidRDefault="000F6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неприятие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87613" w:rsidRDefault="000F62E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7613" w:rsidRPr="008909C4" w:rsidRDefault="000F6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уважительное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87613" w:rsidRPr="008909C4" w:rsidRDefault="000F6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стремление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к самовыражению в искусстве слова; осознание важности русского языка как средства общения и самовыражения;</w:t>
      </w: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b/>
          <w:color w:val="000000"/>
          <w:sz w:val="28"/>
          <w:lang w:val="ru-RU"/>
        </w:rPr>
        <w:t>физического</w:t>
      </w:r>
      <w:proofErr w:type="gramEnd"/>
      <w:r w:rsidRPr="008909C4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воспитания, формирования культуры здоровья и эмоционального благополучия</w:t>
      </w:r>
      <w:r w:rsidRPr="008909C4">
        <w:rPr>
          <w:rFonts w:ascii="Times New Roman" w:hAnsi="Times New Roman"/>
          <w:color w:val="000000"/>
          <w:sz w:val="28"/>
          <w:lang w:val="ru-RU"/>
        </w:rPr>
        <w:t>:</w:t>
      </w:r>
    </w:p>
    <w:p w:rsidR="00C87613" w:rsidRPr="008909C4" w:rsidRDefault="000F62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соблюдение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правил безопасного поиска в информационной среде дополнительной информации в процессе языкового образования;</w:t>
      </w:r>
    </w:p>
    <w:p w:rsidR="00C87613" w:rsidRPr="008909C4" w:rsidRDefault="000F62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бережное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87613" w:rsidRDefault="000F62E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7613" w:rsidRPr="008909C4" w:rsidRDefault="000F62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87613" w:rsidRDefault="000F62E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7613" w:rsidRPr="008909C4" w:rsidRDefault="000F62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бережное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отношение к природе, формируемое в процессе работы с текстами;</w:t>
      </w:r>
    </w:p>
    <w:p w:rsidR="00C87613" w:rsidRPr="008909C4" w:rsidRDefault="000F62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неприятие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действий, приносящих вред природе;</w:t>
      </w:r>
    </w:p>
    <w:p w:rsidR="00C87613" w:rsidRDefault="000F62E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7613" w:rsidRPr="008909C4" w:rsidRDefault="000F62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87613" w:rsidRPr="008909C4" w:rsidRDefault="000F62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познавательные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8909C4">
        <w:rPr>
          <w:rFonts w:ascii="Times New Roman" w:hAnsi="Times New Roman"/>
          <w:color w:val="000000"/>
          <w:sz w:val="28"/>
          <w:lang w:val="ru-RU"/>
        </w:rPr>
        <w:t>:</w:t>
      </w:r>
    </w:p>
    <w:p w:rsidR="00C87613" w:rsidRPr="008909C4" w:rsidRDefault="000F6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C87613" w:rsidRPr="008909C4" w:rsidRDefault="000F6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объекты (языковые единицы) по определённому признаку;</w:t>
      </w:r>
    </w:p>
    <w:p w:rsidR="00C87613" w:rsidRPr="008909C4" w:rsidRDefault="000F6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87613" w:rsidRPr="008909C4" w:rsidRDefault="000F6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87613" w:rsidRPr="008909C4" w:rsidRDefault="000F6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87613" w:rsidRPr="008909C4" w:rsidRDefault="000F6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909C4">
        <w:rPr>
          <w:rFonts w:ascii="Times New Roman" w:hAnsi="Times New Roman"/>
          <w:color w:val="000000"/>
          <w:sz w:val="28"/>
          <w:lang w:val="ru-RU"/>
        </w:rPr>
        <w:t>:</w:t>
      </w:r>
    </w:p>
    <w:p w:rsidR="00C87613" w:rsidRPr="008909C4" w:rsidRDefault="000F6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помощью учителя формулировать цель, планировать изменения языкового объекта, речевой ситуации;</w:t>
      </w:r>
    </w:p>
    <w:p w:rsidR="00C87613" w:rsidRPr="008909C4" w:rsidRDefault="000F6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несколько вариантов выполнения задания, выбирать наиболее целесообразный (на основе предложенных критериев);</w:t>
      </w:r>
    </w:p>
    <w:p w:rsidR="00C87613" w:rsidRPr="008909C4" w:rsidRDefault="000F6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несложное лингвистическое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C87613" w:rsidRPr="008909C4" w:rsidRDefault="000F6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за языковым </w:t>
      </w: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87613" w:rsidRPr="008909C4" w:rsidRDefault="000F6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процессов, событий и их последствия в аналогичных или сходных ситуациях.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8909C4">
        <w:rPr>
          <w:rFonts w:ascii="Times New Roman" w:hAnsi="Times New Roman"/>
          <w:color w:val="000000"/>
          <w:sz w:val="28"/>
          <w:lang w:val="ru-RU"/>
        </w:rPr>
        <w:t>:</w:t>
      </w:r>
    </w:p>
    <w:p w:rsidR="00C87613" w:rsidRPr="008909C4" w:rsidRDefault="000F6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источник получения информации: нужный словарь для получения запрашиваемой информации, для уточнения;</w:t>
      </w:r>
    </w:p>
    <w:p w:rsidR="00C87613" w:rsidRPr="008909C4" w:rsidRDefault="000F6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согласно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заданному алгоритму находить представленную в явном виде информацию в предложенном источнике: в словарях, справочниках;</w:t>
      </w:r>
    </w:p>
    <w:p w:rsidR="00C87613" w:rsidRPr="008909C4" w:rsidRDefault="000F6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87613" w:rsidRPr="008909C4" w:rsidRDefault="000F6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87613" w:rsidRPr="008909C4" w:rsidRDefault="000F6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видео­, графическую, звуковую информацию в соответствии с учебной задачей;</w:t>
      </w:r>
    </w:p>
    <w:p w:rsidR="00C87613" w:rsidRPr="008909C4" w:rsidRDefault="000F6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8909C4">
        <w:rPr>
          <w:rFonts w:ascii="Times New Roman" w:hAnsi="Times New Roman"/>
          <w:color w:val="000000"/>
          <w:sz w:val="28"/>
          <w:lang w:val="ru-RU"/>
        </w:rPr>
        <w:t>:</w:t>
      </w:r>
    </w:p>
    <w:p w:rsidR="00C87613" w:rsidRPr="008909C4" w:rsidRDefault="000F6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целями и условиями общения в знакомой среде;</w:t>
      </w:r>
    </w:p>
    <w:p w:rsidR="00C87613" w:rsidRPr="008909C4" w:rsidRDefault="000F6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уважительное отношение к собеседнику, соблюдать правила ведения диалоги и дискуссии;</w:t>
      </w:r>
    </w:p>
    <w:p w:rsidR="00C87613" w:rsidRPr="008909C4" w:rsidRDefault="000F6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</w:t>
      </w:r>
    </w:p>
    <w:p w:rsidR="00C87613" w:rsidRPr="008909C4" w:rsidRDefault="000F6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корректно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аргументированно высказывать своё мнение;</w:t>
      </w:r>
    </w:p>
    <w:p w:rsidR="00C87613" w:rsidRPr="008909C4" w:rsidRDefault="000F6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речевое высказывание в соответствии с поставленной задачей;</w:t>
      </w:r>
    </w:p>
    <w:p w:rsidR="00C87613" w:rsidRPr="008909C4" w:rsidRDefault="000F6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 в соответствии с речевой ситуацией;</w:t>
      </w:r>
    </w:p>
    <w:p w:rsidR="00C87613" w:rsidRPr="008909C4" w:rsidRDefault="000F6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готовить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C87613" w:rsidRPr="008909C4" w:rsidRDefault="000F6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подбирать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иллюстративный материал (рисунки, фото, плакаты) к тексту выступления.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8909C4">
        <w:rPr>
          <w:rFonts w:ascii="Times New Roman" w:hAnsi="Times New Roman"/>
          <w:color w:val="000000"/>
          <w:sz w:val="28"/>
          <w:lang w:val="ru-RU"/>
        </w:rPr>
        <w:t>:</w:t>
      </w:r>
    </w:p>
    <w:p w:rsidR="00C87613" w:rsidRPr="008909C4" w:rsidRDefault="000F6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действия по решению учебной задачи для получения результата;</w:t>
      </w:r>
    </w:p>
    <w:p w:rsidR="00C87613" w:rsidRDefault="000F62E3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8909C4">
        <w:rPr>
          <w:rFonts w:ascii="Times New Roman" w:hAnsi="Times New Roman"/>
          <w:color w:val="000000"/>
          <w:sz w:val="28"/>
          <w:lang w:val="ru-RU"/>
        </w:rPr>
        <w:t>:</w:t>
      </w:r>
    </w:p>
    <w:p w:rsidR="00C87613" w:rsidRPr="008909C4" w:rsidRDefault="000F6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причины успеха (неудач) учебной деятельности;</w:t>
      </w:r>
    </w:p>
    <w:p w:rsidR="00C87613" w:rsidRPr="008909C4" w:rsidRDefault="000F6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корректировать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свои учебные действия для преодоления речевых и орфографических ошибок;</w:t>
      </w:r>
    </w:p>
    <w:p w:rsidR="00C87613" w:rsidRPr="008909C4" w:rsidRDefault="000F6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результат деятельности с поставленной учебной задачей по выделению, характеристике, использованию языковых единиц;</w:t>
      </w:r>
    </w:p>
    <w:p w:rsidR="00C87613" w:rsidRPr="008909C4" w:rsidRDefault="000F6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ошибку, допущенную при работе с языковым материалом, находить орфографическую и пунктуационную ошибку;</w:t>
      </w:r>
    </w:p>
    <w:p w:rsidR="00C87613" w:rsidRPr="008909C4" w:rsidRDefault="000F6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результаты своей деятельности и деятельности одноклассников, объективно оценивать их по предложенным критериям.</w:t>
      </w:r>
    </w:p>
    <w:p w:rsidR="00C87613" w:rsidRPr="008909C4" w:rsidRDefault="000F62E3">
      <w:pPr>
        <w:spacing w:after="0" w:line="264" w:lineRule="auto"/>
        <w:ind w:firstLine="60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87613" w:rsidRPr="008909C4" w:rsidRDefault="000F6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87613" w:rsidRPr="008909C4" w:rsidRDefault="000F6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87613" w:rsidRPr="008909C4" w:rsidRDefault="000F6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готовность руководить, выполнять поручения, подчиняться, самостоятельно разрешать конфликты;</w:t>
      </w:r>
    </w:p>
    <w:p w:rsidR="00C87613" w:rsidRPr="008909C4" w:rsidRDefault="000F6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работы;</w:t>
      </w:r>
    </w:p>
    <w:p w:rsidR="00C87613" w:rsidRPr="008909C4" w:rsidRDefault="000F6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свой вклад в общий результат;</w:t>
      </w:r>
    </w:p>
    <w:p w:rsidR="00C87613" w:rsidRPr="008909C4" w:rsidRDefault="000F6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совместные проектные задания с опорой на предложенные образцы. 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слово и предложение; вычленять слова из предложений;</w:t>
      </w:r>
    </w:p>
    <w:p w:rsidR="00C87613" w:rsidRDefault="000F62E3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гласные и согласные звуки (в том числе различать в словах согласный звук [й’] и гласный звук [и]);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ударные и безударные гласные звуки;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согласные звуки: мягкие и твёрдые, звонкие и глухие (вне слова и в слове);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понятия «звук» и «буква»;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обозначать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на письме мягкость согласных звуков буквами е, ё, ю, я и буквой ь в конце слова;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писать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аккуратным разборчивым почерком без искажений прописные и строчные буквы, соединения букв, слова;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списывать (без пропусков и искажений букв) слова и предложения, тексты объёмом не более 25 слов;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писать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исправлять ошибки на изученные правила, описки;</w:t>
      </w:r>
    </w:p>
    <w:p w:rsidR="00C87613" w:rsidRDefault="000F62E3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 тексте слова, значение которых требует уточнения;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предложение из набора форм слов;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устно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составлять текст из 3-5 предложений по сюжетным картинкам и на основе наблюдений;</w:t>
      </w:r>
    </w:p>
    <w:p w:rsidR="00C87613" w:rsidRPr="008909C4" w:rsidRDefault="000F62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изученные понятия в процессе решения учебных задач.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909C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язык как основное средство общения;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количество слогов в слове; делить слово на слоги (в том числе слова со стечением согласных);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соотношение звукового и буквенного состава слова, в том числе с учётом функций букв е, ё, ю, я;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обозначать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на письме мягкость согласных звуков буквой мягкий знак в середине слова;</w:t>
      </w:r>
    </w:p>
    <w:p w:rsidR="00C87613" w:rsidRDefault="000F62E3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 слове корень (простые случаи);</w:t>
      </w:r>
    </w:p>
    <w:p w:rsidR="00C87613" w:rsidRDefault="000F62E3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слова, отвечающие на вопросы «кто?», «что?»;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слова, отвечающие на вопросы «что делать?», «что сделать?» и другие;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слова, отвечающие на вопросы «какой?», «какая?», «какое?», «какие?»;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вид предложения по цели высказывания и по эмоциональной окраске;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место орфограммы в слове и между словами на изученные правила;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применять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изученные правила правописания, в том числе: сочетания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списывать (без пропусков и искажений букв) слова и предложения, тексты объёмом не более 50 слов;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писать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исправлять ошибки на изученные правила, описки;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пользоваться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толковым, орфографическим, орфоэпическим словарями учебника;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простые выводы на основе прочитанного (услышанного) устно и письменно (1-2 предложения);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предложения из слов, устанавливая между ними смысловую связь по вопросам;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тему текста и озаглавливать текст, отражая его тему;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текст из разрозненных предложений, частей текста;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писать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подробное изложение повествовательного текста объёмом 30-45 слов с опорой на вопросы;</w:t>
      </w:r>
    </w:p>
    <w:p w:rsidR="00C87613" w:rsidRPr="008909C4" w:rsidRDefault="000F62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своими словами значение изученных понятий; использовать изученные понятия в процессе решения учебных задач.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909C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значение русского языка как государственного языка Российской Федерации;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>, сравнивать, классифицировать звуки вне слова и в слове по заданным параметрам;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производить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звуко­буквенный анализ слова (в словах с орфограммами; без транскрибирования);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 словах с однозначно выделяемыми морфемами окончание, корень, приставку, суффикс;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случаи употребления синонимов и антонимов; подбирать синонимы и антонимы к словам разных частей речи;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слова, употреблённые в прямом и переносном значении (простые случаи);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значение слова в тексте;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имена прилагательные; определять грамматические признаки имён прилагательных: род, число, падеж;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изменять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личные местоимения (в начальной форме);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личные местоимения для устранения неоправданных повторов в тексте;</w:t>
      </w:r>
    </w:p>
    <w:p w:rsidR="00C87613" w:rsidRDefault="000F62E3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вид предложения по цели высказывания и по эмоциональной окраске;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главные и второстепенные (без деления на виды) члены предложения;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распространённые и нераспространённые предложения;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списывать слова, предложения, тексты объёмом не более 70 слов;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писать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под диктовку тексты объёмом не более 65 слов с учётом изученных правил правописания;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исправлять ошибки на изученные правила, описки;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тексты разных типов, находить в тексте заданную информацию;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устно и письменно на основе прочитанной (услышанной) информации простые выводы (1-2 предложения);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связь предложений в тексте (с помощью личных местоимений, синонимов, союзов и, а, но);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ключевые слова в тексте;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тему текста и основную мысль текста;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части текста (абзацы) и отражать с помощью ключевых слов или предложений их смысловое содержание;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план текста, создавать по нему текст и корректировать текст;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писать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подробное изложение по заданному, коллективно или самостоятельно составленному плану;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своими словами значение изученных понятий, использовать изученные понятия в процессе решения учебных задач;</w:t>
      </w:r>
    </w:p>
    <w:p w:rsidR="00C87613" w:rsidRPr="008909C4" w:rsidRDefault="000F62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уточнять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значение слова с помощью толкового словаря.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7613" w:rsidRPr="008909C4" w:rsidRDefault="000F62E3">
      <w:pPr>
        <w:spacing w:after="0" w:line="264" w:lineRule="auto"/>
        <w:ind w:left="120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09C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909C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87613" w:rsidRPr="008909C4" w:rsidRDefault="00C87613">
      <w:pPr>
        <w:spacing w:after="0" w:line="264" w:lineRule="auto"/>
        <w:ind w:left="120"/>
        <w:jc w:val="both"/>
        <w:rPr>
          <w:lang w:val="ru-RU"/>
        </w:rPr>
      </w:pP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осознавать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многообразие языков и культур на территории Российской Федерации, осознавать язык как одну из главных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роль языка как основного средства общения;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роль русского языка как государственного языка Российской Федерации и языка межнационального общения;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правильную устную и письменную речь как показатель общей культуры человека;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звуко­буквенный разбор слов (в соответствии с предложенным в учебнике алгоритмом);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подбирать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к предложенным словам синонимы; подбирать к предложенным словам антонимы;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 речи слова, значение которых требует уточнения, определять значение слова по контексту;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принадлежность слова к определённой части речи (в объёме изученного) по комплексу освоенных грамматических признаков;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предложение, словосочетание и слово;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предложения по цели высказывания и по эмоциональной окраске;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распространённые и нераспространённые предложения;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разграничивать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производить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синтаксический разбор простого предложения;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место орфограммы в слове и между словами на изученные правила;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списывать тексты объёмом не более 85 слов;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писать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под диктовку тексты объёмом не более 80 слов с учётом изученных правил правописания;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и исправлять орфографические и пунктуационные ошибки на изученные правила, описки;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ситуацию общения (с какой целью, с кем, где происходит общение); выбирать адекватные языковые средства в ситуации общения;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тему и основную мысль текста; самостоятельно озаглавливать текст с опорой на тему или основную мысль;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корректировать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порядок предложений и частей текста;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план к заданным текстам;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подробный пересказ текста (устно и письменно);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выборочный пересказ текста (устно);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писать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(после предварительной подготовки) сочинения по заданным темам;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своими словами значение изученных понятий; использовать изученные понятия;</w:t>
      </w:r>
    </w:p>
    <w:p w:rsidR="00C87613" w:rsidRPr="008909C4" w:rsidRDefault="000F62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уточнять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87613" w:rsidRPr="008909C4" w:rsidRDefault="00C87613">
      <w:pPr>
        <w:rPr>
          <w:lang w:val="ru-RU"/>
        </w:rPr>
        <w:sectPr w:rsidR="00C87613" w:rsidRPr="008909C4">
          <w:pgSz w:w="11906" w:h="16383"/>
          <w:pgMar w:top="1134" w:right="850" w:bottom="1134" w:left="1701" w:header="720" w:footer="720" w:gutter="0"/>
          <w:cols w:space="720"/>
        </w:sectPr>
      </w:pPr>
    </w:p>
    <w:p w:rsidR="00C87613" w:rsidRDefault="000F62E3">
      <w:pPr>
        <w:spacing w:after="0"/>
        <w:ind w:left="120"/>
      </w:pPr>
      <w:bookmarkStart w:id="5" w:name="block-9373755"/>
      <w:bookmarkEnd w:id="4"/>
      <w:r w:rsidRPr="008909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7613" w:rsidRDefault="000F6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8761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613" w:rsidRDefault="00C87613"/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613" w:rsidRDefault="00C87613"/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7613" w:rsidRDefault="00C87613"/>
        </w:tc>
      </w:tr>
    </w:tbl>
    <w:p w:rsidR="00C87613" w:rsidRDefault="00C87613">
      <w:pPr>
        <w:sectPr w:rsidR="00C876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613" w:rsidRDefault="000F6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876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</w:tr>
      <w:tr w:rsidR="00C8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/>
        </w:tc>
      </w:tr>
    </w:tbl>
    <w:p w:rsidR="00C87613" w:rsidRDefault="00C87613">
      <w:pPr>
        <w:sectPr w:rsidR="00C876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613" w:rsidRDefault="000F6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876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/>
        </w:tc>
      </w:tr>
    </w:tbl>
    <w:p w:rsidR="00C87613" w:rsidRDefault="00C87613">
      <w:pPr>
        <w:sectPr w:rsidR="00C876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613" w:rsidRDefault="000F6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876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613" w:rsidRDefault="00C876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613" w:rsidRDefault="00C87613"/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7613" w:rsidRPr="00212BE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0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>
            <w:pPr>
              <w:spacing w:after="0"/>
              <w:ind w:left="135"/>
            </w:pPr>
          </w:p>
        </w:tc>
      </w:tr>
      <w:tr w:rsidR="00C876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613" w:rsidRPr="008909C4" w:rsidRDefault="000F62E3">
            <w:pPr>
              <w:spacing w:after="0"/>
              <w:ind w:left="135"/>
              <w:rPr>
                <w:lang w:val="ru-RU"/>
              </w:rPr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 w:rsidRPr="00890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7613" w:rsidRDefault="000F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7613" w:rsidRDefault="00C87613"/>
        </w:tc>
      </w:tr>
    </w:tbl>
    <w:p w:rsidR="00C87613" w:rsidRDefault="00C87613">
      <w:pPr>
        <w:sectPr w:rsidR="00C876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613" w:rsidRPr="008909C4" w:rsidRDefault="000F62E3">
      <w:pPr>
        <w:spacing w:after="0"/>
        <w:ind w:left="120"/>
        <w:rPr>
          <w:lang w:val="ru-RU"/>
        </w:rPr>
      </w:pPr>
      <w:bookmarkStart w:id="6" w:name="block-9373757"/>
      <w:bookmarkEnd w:id="5"/>
      <w:r w:rsidRPr="008909C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87613" w:rsidRPr="008909C4" w:rsidRDefault="000F62E3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87613" w:rsidRPr="008909C4" w:rsidRDefault="000F62E3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dce57170-aafe-4279-bc99-7e0b1532e74c"/>
      <w:r w:rsidR="008909C4">
        <w:rPr>
          <w:rFonts w:ascii="Times New Roman" w:hAnsi="Times New Roman"/>
          <w:color w:val="000000"/>
          <w:sz w:val="28"/>
          <w:lang w:val="ru-RU"/>
        </w:rPr>
        <w:t>• Русский язык (в 2 частях), 1</w:t>
      </w:r>
      <w:r w:rsidRPr="008909C4">
        <w:rPr>
          <w:rFonts w:ascii="Times New Roman" w:hAnsi="Times New Roman"/>
          <w:color w:val="000000"/>
          <w:sz w:val="28"/>
          <w:lang w:val="ru-RU"/>
        </w:rPr>
        <w:t xml:space="preserve"> класс/ Иванов С.В., Кузнецова М.И,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Петленко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Л.</w:t>
      </w:r>
      <w:r>
        <w:rPr>
          <w:rFonts w:ascii="Times New Roman" w:hAnsi="Times New Roman"/>
          <w:color w:val="000000"/>
          <w:sz w:val="28"/>
        </w:rPr>
        <w:t>B</w:t>
      </w:r>
      <w:r w:rsidRPr="008909C4">
        <w:rPr>
          <w:rFonts w:ascii="Times New Roman" w:hAnsi="Times New Roman"/>
          <w:color w:val="000000"/>
          <w:sz w:val="28"/>
          <w:lang w:val="ru-RU"/>
        </w:rPr>
        <w:t>., Романова В.Ю.; под редакцией Иванова С.В.,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7"/>
      <w:r w:rsidRPr="008909C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>​</w:t>
      </w:r>
    </w:p>
    <w:p w:rsidR="008909C4" w:rsidRPr="008909C4" w:rsidRDefault="000F62E3" w:rsidP="008909C4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​‌‌</w:t>
      </w:r>
      <w:r w:rsidR="008909C4">
        <w:rPr>
          <w:rFonts w:ascii="Times New Roman" w:hAnsi="Times New Roman"/>
          <w:color w:val="000000"/>
          <w:sz w:val="28"/>
          <w:lang w:val="ru-RU"/>
        </w:rPr>
        <w:t>• Русский язык (в 2 частях), 2</w:t>
      </w:r>
      <w:r w:rsidR="008909C4" w:rsidRPr="008909C4">
        <w:rPr>
          <w:rFonts w:ascii="Times New Roman" w:hAnsi="Times New Roman"/>
          <w:color w:val="000000"/>
          <w:sz w:val="28"/>
          <w:lang w:val="ru-RU"/>
        </w:rPr>
        <w:t xml:space="preserve"> класс/ Иванов С.В., Кузнецова М.И, </w:t>
      </w:r>
      <w:proofErr w:type="spellStart"/>
      <w:r w:rsidR="008909C4" w:rsidRPr="008909C4">
        <w:rPr>
          <w:rFonts w:ascii="Times New Roman" w:hAnsi="Times New Roman"/>
          <w:color w:val="000000"/>
          <w:sz w:val="28"/>
          <w:lang w:val="ru-RU"/>
        </w:rPr>
        <w:t>Петленко</w:t>
      </w:r>
      <w:proofErr w:type="spellEnd"/>
      <w:r w:rsidR="008909C4" w:rsidRPr="008909C4">
        <w:rPr>
          <w:rFonts w:ascii="Times New Roman" w:hAnsi="Times New Roman"/>
          <w:color w:val="000000"/>
          <w:sz w:val="28"/>
          <w:lang w:val="ru-RU"/>
        </w:rPr>
        <w:t xml:space="preserve"> Л.</w:t>
      </w:r>
      <w:r w:rsidR="008909C4">
        <w:rPr>
          <w:rFonts w:ascii="Times New Roman" w:hAnsi="Times New Roman"/>
          <w:color w:val="000000"/>
          <w:sz w:val="28"/>
        </w:rPr>
        <w:t>B</w:t>
      </w:r>
      <w:r w:rsidR="008909C4" w:rsidRPr="008909C4">
        <w:rPr>
          <w:rFonts w:ascii="Times New Roman" w:hAnsi="Times New Roman"/>
          <w:color w:val="000000"/>
          <w:sz w:val="28"/>
          <w:lang w:val="ru-RU"/>
        </w:rPr>
        <w:t>., Романова В.Ю.; под редакцией Иванова С.В.,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="008909C4" w:rsidRPr="008909C4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="008909C4" w:rsidRPr="008909C4">
        <w:rPr>
          <w:rFonts w:ascii="Times New Roman" w:hAnsi="Times New Roman"/>
          <w:color w:val="000000"/>
          <w:sz w:val="28"/>
          <w:lang w:val="ru-RU"/>
        </w:rPr>
        <w:t>​</w:t>
      </w:r>
    </w:p>
    <w:p w:rsidR="008909C4" w:rsidRPr="008909C4" w:rsidRDefault="008909C4" w:rsidP="008909C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Русский язык (в 2 частях), 3</w:t>
      </w:r>
      <w:r w:rsidRPr="008909C4">
        <w:rPr>
          <w:rFonts w:ascii="Times New Roman" w:hAnsi="Times New Roman"/>
          <w:color w:val="000000"/>
          <w:sz w:val="28"/>
          <w:lang w:val="ru-RU"/>
        </w:rPr>
        <w:t xml:space="preserve"> класс/ Иванов С.В., Кузнецова М.И,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Петленко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Л.</w:t>
      </w:r>
      <w:r>
        <w:rPr>
          <w:rFonts w:ascii="Times New Roman" w:hAnsi="Times New Roman"/>
          <w:color w:val="000000"/>
          <w:sz w:val="28"/>
        </w:rPr>
        <w:t>B</w:t>
      </w:r>
      <w:r w:rsidRPr="008909C4">
        <w:rPr>
          <w:rFonts w:ascii="Times New Roman" w:hAnsi="Times New Roman"/>
          <w:color w:val="000000"/>
          <w:sz w:val="28"/>
          <w:lang w:val="ru-RU"/>
        </w:rPr>
        <w:t>., Романова В.Ю.; под редакцией Иванова С.В.,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>​</w:t>
      </w:r>
    </w:p>
    <w:p w:rsidR="008909C4" w:rsidRPr="008909C4" w:rsidRDefault="008909C4" w:rsidP="008909C4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4 класс/ Иванов С.В., Кузнецова М.И,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Петленко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Л.</w:t>
      </w:r>
      <w:r>
        <w:rPr>
          <w:rFonts w:ascii="Times New Roman" w:hAnsi="Times New Roman"/>
          <w:color w:val="000000"/>
          <w:sz w:val="28"/>
        </w:rPr>
        <w:t>B</w:t>
      </w:r>
      <w:r w:rsidRPr="008909C4">
        <w:rPr>
          <w:rFonts w:ascii="Times New Roman" w:hAnsi="Times New Roman"/>
          <w:color w:val="000000"/>
          <w:sz w:val="28"/>
          <w:lang w:val="ru-RU"/>
        </w:rPr>
        <w:t>., Романова В.Ю.; под редакцией Иванова С.В.,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>​</w:t>
      </w:r>
    </w:p>
    <w:p w:rsidR="00C87613" w:rsidRDefault="00C87613">
      <w:pPr>
        <w:spacing w:after="0" w:line="480" w:lineRule="auto"/>
        <w:ind w:left="120"/>
        <w:rPr>
          <w:lang w:val="ru-RU"/>
        </w:rPr>
      </w:pPr>
    </w:p>
    <w:p w:rsidR="00B547B2" w:rsidRDefault="00B547B2">
      <w:pPr>
        <w:spacing w:after="0" w:line="480" w:lineRule="auto"/>
        <w:ind w:left="120"/>
        <w:rPr>
          <w:lang w:val="ru-RU"/>
        </w:rPr>
      </w:pPr>
    </w:p>
    <w:p w:rsidR="00B547B2" w:rsidRDefault="00B547B2">
      <w:pPr>
        <w:spacing w:after="0" w:line="480" w:lineRule="auto"/>
        <w:ind w:left="120"/>
        <w:rPr>
          <w:lang w:val="ru-RU"/>
        </w:rPr>
      </w:pPr>
    </w:p>
    <w:p w:rsidR="00B547B2" w:rsidRPr="008909C4" w:rsidRDefault="00B547B2">
      <w:pPr>
        <w:spacing w:after="0" w:line="480" w:lineRule="auto"/>
        <w:ind w:left="120"/>
        <w:rPr>
          <w:lang w:val="ru-RU"/>
        </w:rPr>
      </w:pPr>
    </w:p>
    <w:p w:rsidR="00C87613" w:rsidRPr="008909C4" w:rsidRDefault="000F62E3">
      <w:pPr>
        <w:spacing w:after="0"/>
        <w:ind w:left="120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C87613" w:rsidRPr="008909C4" w:rsidRDefault="000F62E3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909C4" w:rsidRPr="008909C4" w:rsidRDefault="000F62E3" w:rsidP="008909C4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​‌Учебник</w:t>
      </w:r>
      <w:r w:rsidRPr="008909C4">
        <w:rPr>
          <w:sz w:val="28"/>
          <w:lang w:val="ru-RU"/>
        </w:rPr>
        <w:br/>
      </w:r>
      <w:bookmarkStart w:id="8" w:name="90a527ce-5992-48fa-934a-f9ebf19234e8"/>
      <w:r w:rsidRPr="008909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8"/>
      <w:r w:rsidR="008909C4">
        <w:rPr>
          <w:rFonts w:ascii="Times New Roman" w:hAnsi="Times New Roman"/>
          <w:color w:val="000000"/>
          <w:sz w:val="28"/>
          <w:lang w:val="ru-RU"/>
        </w:rPr>
        <w:t>• Русский язык (в 2 частях), 1</w:t>
      </w:r>
      <w:r w:rsidR="008909C4" w:rsidRPr="008909C4">
        <w:rPr>
          <w:rFonts w:ascii="Times New Roman" w:hAnsi="Times New Roman"/>
          <w:color w:val="000000"/>
          <w:sz w:val="28"/>
          <w:lang w:val="ru-RU"/>
        </w:rPr>
        <w:t xml:space="preserve"> класс/ Иванов С.В., Кузнецова М.И, </w:t>
      </w:r>
      <w:proofErr w:type="spellStart"/>
      <w:r w:rsidR="008909C4" w:rsidRPr="008909C4">
        <w:rPr>
          <w:rFonts w:ascii="Times New Roman" w:hAnsi="Times New Roman"/>
          <w:color w:val="000000"/>
          <w:sz w:val="28"/>
          <w:lang w:val="ru-RU"/>
        </w:rPr>
        <w:t>Петленко</w:t>
      </w:r>
      <w:proofErr w:type="spellEnd"/>
      <w:r w:rsidR="008909C4" w:rsidRPr="008909C4">
        <w:rPr>
          <w:rFonts w:ascii="Times New Roman" w:hAnsi="Times New Roman"/>
          <w:color w:val="000000"/>
          <w:sz w:val="28"/>
          <w:lang w:val="ru-RU"/>
        </w:rPr>
        <w:t xml:space="preserve"> Л.</w:t>
      </w:r>
      <w:r w:rsidR="008909C4">
        <w:rPr>
          <w:rFonts w:ascii="Times New Roman" w:hAnsi="Times New Roman"/>
          <w:color w:val="000000"/>
          <w:sz w:val="28"/>
        </w:rPr>
        <w:t>B</w:t>
      </w:r>
      <w:r w:rsidR="008909C4" w:rsidRPr="008909C4">
        <w:rPr>
          <w:rFonts w:ascii="Times New Roman" w:hAnsi="Times New Roman"/>
          <w:color w:val="000000"/>
          <w:sz w:val="28"/>
          <w:lang w:val="ru-RU"/>
        </w:rPr>
        <w:t>., Романова В.Ю.; под редакцией Иванова С.В.,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="008909C4" w:rsidRPr="008909C4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="008909C4" w:rsidRPr="008909C4">
        <w:rPr>
          <w:rFonts w:ascii="Times New Roman" w:hAnsi="Times New Roman"/>
          <w:color w:val="000000"/>
          <w:sz w:val="28"/>
          <w:lang w:val="ru-RU"/>
        </w:rPr>
        <w:t>​</w:t>
      </w:r>
    </w:p>
    <w:p w:rsidR="008909C4" w:rsidRPr="008909C4" w:rsidRDefault="008909C4" w:rsidP="008909C4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• Русский язык (в 2 частях), 2</w:t>
      </w:r>
      <w:r w:rsidRPr="008909C4">
        <w:rPr>
          <w:rFonts w:ascii="Times New Roman" w:hAnsi="Times New Roman"/>
          <w:color w:val="000000"/>
          <w:sz w:val="28"/>
          <w:lang w:val="ru-RU"/>
        </w:rPr>
        <w:t xml:space="preserve"> класс/ Иванов С.В., Кузнецова М.И,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Петленко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Л.</w:t>
      </w:r>
      <w:r>
        <w:rPr>
          <w:rFonts w:ascii="Times New Roman" w:hAnsi="Times New Roman"/>
          <w:color w:val="000000"/>
          <w:sz w:val="28"/>
        </w:rPr>
        <w:t>B</w:t>
      </w:r>
      <w:r w:rsidRPr="008909C4">
        <w:rPr>
          <w:rFonts w:ascii="Times New Roman" w:hAnsi="Times New Roman"/>
          <w:color w:val="000000"/>
          <w:sz w:val="28"/>
          <w:lang w:val="ru-RU"/>
        </w:rPr>
        <w:t>., Романова В.Ю.; под редакцией Иванова С.В.,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>​</w:t>
      </w:r>
    </w:p>
    <w:p w:rsidR="008909C4" w:rsidRPr="008909C4" w:rsidRDefault="008909C4" w:rsidP="008909C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Русский язык (в 2 частях), 3</w:t>
      </w:r>
      <w:r w:rsidRPr="008909C4">
        <w:rPr>
          <w:rFonts w:ascii="Times New Roman" w:hAnsi="Times New Roman"/>
          <w:color w:val="000000"/>
          <w:sz w:val="28"/>
          <w:lang w:val="ru-RU"/>
        </w:rPr>
        <w:t xml:space="preserve"> класс/ Иванов С.В., Кузнецова М.И,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Петленко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Л.</w:t>
      </w:r>
      <w:r>
        <w:rPr>
          <w:rFonts w:ascii="Times New Roman" w:hAnsi="Times New Roman"/>
          <w:color w:val="000000"/>
          <w:sz w:val="28"/>
        </w:rPr>
        <w:t>B</w:t>
      </w:r>
      <w:r w:rsidRPr="008909C4">
        <w:rPr>
          <w:rFonts w:ascii="Times New Roman" w:hAnsi="Times New Roman"/>
          <w:color w:val="000000"/>
          <w:sz w:val="28"/>
          <w:lang w:val="ru-RU"/>
        </w:rPr>
        <w:t>., Романова В.Ю.; под редакцией Иванова С.В.,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>​</w:t>
      </w:r>
    </w:p>
    <w:p w:rsidR="008909C4" w:rsidRPr="008909C4" w:rsidRDefault="008909C4" w:rsidP="008909C4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4 класс/ Иванов С.В., Кузнецова М.И, </w:t>
      </w:r>
      <w:proofErr w:type="spellStart"/>
      <w:r w:rsidRPr="008909C4">
        <w:rPr>
          <w:rFonts w:ascii="Times New Roman" w:hAnsi="Times New Roman"/>
          <w:color w:val="000000"/>
          <w:sz w:val="28"/>
          <w:lang w:val="ru-RU"/>
        </w:rPr>
        <w:t>Петленко</w:t>
      </w:r>
      <w:proofErr w:type="spellEnd"/>
      <w:r w:rsidRPr="008909C4">
        <w:rPr>
          <w:rFonts w:ascii="Times New Roman" w:hAnsi="Times New Roman"/>
          <w:color w:val="000000"/>
          <w:sz w:val="28"/>
          <w:lang w:val="ru-RU"/>
        </w:rPr>
        <w:t xml:space="preserve"> Л.</w:t>
      </w:r>
      <w:r>
        <w:rPr>
          <w:rFonts w:ascii="Times New Roman" w:hAnsi="Times New Roman"/>
          <w:color w:val="000000"/>
          <w:sz w:val="28"/>
        </w:rPr>
        <w:t>B</w:t>
      </w:r>
      <w:r w:rsidRPr="008909C4">
        <w:rPr>
          <w:rFonts w:ascii="Times New Roman" w:hAnsi="Times New Roman"/>
          <w:color w:val="000000"/>
          <w:sz w:val="28"/>
          <w:lang w:val="ru-RU"/>
        </w:rPr>
        <w:t>., Романова В.Ю.; под редакцией Иванова С.В.,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8909C4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8909C4">
        <w:rPr>
          <w:rFonts w:ascii="Times New Roman" w:hAnsi="Times New Roman"/>
          <w:color w:val="000000"/>
          <w:sz w:val="28"/>
          <w:lang w:val="ru-RU"/>
        </w:rPr>
        <w:t>​</w:t>
      </w:r>
    </w:p>
    <w:p w:rsidR="008909C4" w:rsidRPr="00F93348" w:rsidRDefault="00F93348" w:rsidP="008909C4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93348">
        <w:rPr>
          <w:rFonts w:ascii="Times New Roman" w:hAnsi="Times New Roman" w:cs="Times New Roman"/>
          <w:sz w:val="28"/>
          <w:szCs w:val="28"/>
          <w:lang w:val="ru-RU"/>
        </w:rPr>
        <w:t>Методическое пособие</w:t>
      </w:r>
    </w:p>
    <w:p w:rsidR="00C87613" w:rsidRPr="008909C4" w:rsidRDefault="00C87613" w:rsidP="008909C4">
      <w:pPr>
        <w:spacing w:after="0" w:line="480" w:lineRule="auto"/>
        <w:ind w:left="120"/>
        <w:rPr>
          <w:lang w:val="ru-RU"/>
        </w:rPr>
      </w:pPr>
      <w:bookmarkStart w:id="9" w:name="_GoBack"/>
      <w:bookmarkEnd w:id="9"/>
    </w:p>
    <w:p w:rsidR="00C87613" w:rsidRPr="008909C4" w:rsidRDefault="000F62E3">
      <w:pPr>
        <w:spacing w:after="0" w:line="480" w:lineRule="auto"/>
        <w:ind w:left="120"/>
        <w:rPr>
          <w:lang w:val="ru-RU"/>
        </w:rPr>
      </w:pPr>
      <w:r w:rsidRPr="008909C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212BE5" w:rsidRDefault="000F62E3" w:rsidP="00504543">
      <w:pPr>
        <w:spacing w:after="0" w:line="480" w:lineRule="auto"/>
        <w:ind w:left="120"/>
        <w:rPr>
          <w:lang w:val="ru-RU"/>
        </w:rPr>
      </w:pPr>
      <w:r w:rsidRPr="00100443">
        <w:rPr>
          <w:rFonts w:ascii="Times New Roman" w:hAnsi="Times New Roman"/>
          <w:color w:val="000000"/>
          <w:sz w:val="28"/>
          <w:lang w:val="ru-RU"/>
        </w:rPr>
        <w:t>​</w:t>
      </w:r>
      <w:r w:rsidRPr="00100443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10044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100443">
        <w:rPr>
          <w:rFonts w:ascii="Times New Roman" w:hAnsi="Times New Roman"/>
          <w:color w:val="000000"/>
          <w:sz w:val="28"/>
          <w:lang w:val="ru-RU"/>
        </w:rPr>
        <w:t>/</w:t>
      </w:r>
      <w:r w:rsidRPr="00100443">
        <w:rPr>
          <w:sz w:val="28"/>
          <w:lang w:val="ru-RU"/>
        </w:rPr>
        <w:br/>
      </w:r>
      <w:r w:rsidRPr="001004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0044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10044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hometasks</w:t>
      </w:r>
      <w:proofErr w:type="spellEnd"/>
      <w:r w:rsidRPr="00100443">
        <w:rPr>
          <w:sz w:val="28"/>
          <w:lang w:val="ru-RU"/>
        </w:rPr>
        <w:br/>
      </w:r>
      <w:r w:rsidRPr="001004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0044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/</w:t>
      </w:r>
      <w:r w:rsidRPr="00100443">
        <w:rPr>
          <w:sz w:val="28"/>
          <w:lang w:val="ru-RU"/>
        </w:rPr>
        <w:br/>
      </w:r>
      <w:r w:rsidRPr="001004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0044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/</w:t>
      </w:r>
      <w:r w:rsidRPr="00100443">
        <w:rPr>
          <w:sz w:val="28"/>
          <w:lang w:val="ru-RU"/>
        </w:rPr>
        <w:br/>
      </w:r>
      <w:r w:rsidRPr="001004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0044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1004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00443">
        <w:rPr>
          <w:sz w:val="28"/>
          <w:lang w:val="ru-RU"/>
        </w:rPr>
        <w:br/>
      </w:r>
      <w:r w:rsidRPr="00100443">
        <w:rPr>
          <w:sz w:val="28"/>
          <w:lang w:val="ru-RU"/>
        </w:rPr>
        <w:br/>
      </w:r>
      <w:bookmarkStart w:id="10" w:name="f6c4fe85-87f1-4037-9dc4-845745bb7b9d"/>
      <w:bookmarkEnd w:id="10"/>
      <w:r w:rsidRPr="00100443">
        <w:rPr>
          <w:rFonts w:ascii="Times New Roman" w:hAnsi="Times New Roman"/>
          <w:color w:val="333333"/>
          <w:sz w:val="28"/>
          <w:lang w:val="ru-RU"/>
        </w:rPr>
        <w:t>‌</w:t>
      </w:r>
      <w:r w:rsidRPr="00100443">
        <w:rPr>
          <w:rFonts w:ascii="Times New Roman" w:hAnsi="Times New Roman"/>
          <w:color w:val="000000"/>
          <w:sz w:val="28"/>
          <w:lang w:val="ru-RU"/>
        </w:rPr>
        <w:t>​</w:t>
      </w:r>
      <w:bookmarkEnd w:id="6"/>
    </w:p>
    <w:p w:rsidR="00212BE5" w:rsidRPr="00212BE5" w:rsidRDefault="00212BE5" w:rsidP="00212BE5">
      <w:pPr>
        <w:rPr>
          <w:lang w:val="ru-RU"/>
        </w:rPr>
      </w:pPr>
    </w:p>
    <w:p w:rsidR="00212BE5" w:rsidRDefault="00212BE5" w:rsidP="00212BE5">
      <w:pPr>
        <w:rPr>
          <w:lang w:val="ru-RU"/>
        </w:rPr>
      </w:pPr>
    </w:p>
    <w:p w:rsidR="00212BE5" w:rsidRDefault="00212BE5" w:rsidP="00212BE5">
      <w:pPr>
        <w:pStyle w:val="ae"/>
      </w:pPr>
      <w:r>
        <w:rPr>
          <w:noProof/>
        </w:rPr>
        <w:lastRenderedPageBreak/>
        <w:drawing>
          <wp:inline distT="0" distB="0" distL="0" distR="0" wp14:anchorId="38D54F53" wp14:editId="6478FF1C">
            <wp:extent cx="6460937" cy="8884165"/>
            <wp:effectExtent l="0" t="0" r="0" b="0"/>
            <wp:docPr id="2" name="Рисунок 2" descr="C:\Users\1\Desktop\р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ус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443" cy="889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2BE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FBD" w:rsidRDefault="00344FBD" w:rsidP="007C1572">
      <w:pPr>
        <w:spacing w:after="0" w:line="240" w:lineRule="auto"/>
      </w:pPr>
      <w:r>
        <w:separator/>
      </w:r>
    </w:p>
  </w:endnote>
  <w:endnote w:type="continuationSeparator" w:id="0">
    <w:p w:rsidR="00344FBD" w:rsidRDefault="00344FBD" w:rsidP="007C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572" w:rsidRDefault="007C1572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0453972"/>
      <w:docPartObj>
        <w:docPartGallery w:val="Page Numbers (Bottom of Page)"/>
        <w:docPartUnique/>
      </w:docPartObj>
    </w:sdtPr>
    <w:sdtEndPr/>
    <w:sdtContent>
      <w:p w:rsidR="007C1572" w:rsidRDefault="007C157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348" w:rsidRPr="00F93348">
          <w:rPr>
            <w:noProof/>
            <w:lang w:val="ru-RU"/>
          </w:rPr>
          <w:t>36</w:t>
        </w:r>
        <w:r>
          <w:fldChar w:fldCharType="end"/>
        </w:r>
      </w:p>
    </w:sdtContent>
  </w:sdt>
  <w:p w:rsidR="007C1572" w:rsidRDefault="007C1572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572" w:rsidRDefault="007C157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FBD" w:rsidRDefault="00344FBD" w:rsidP="007C1572">
      <w:pPr>
        <w:spacing w:after="0" w:line="240" w:lineRule="auto"/>
      </w:pPr>
      <w:r>
        <w:separator/>
      </w:r>
    </w:p>
  </w:footnote>
  <w:footnote w:type="continuationSeparator" w:id="0">
    <w:p w:rsidR="00344FBD" w:rsidRDefault="00344FBD" w:rsidP="007C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572" w:rsidRDefault="007C15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572" w:rsidRDefault="007C157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572" w:rsidRDefault="007C157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30F47"/>
    <w:multiLevelType w:val="multilevel"/>
    <w:tmpl w:val="710EC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403F20"/>
    <w:multiLevelType w:val="multilevel"/>
    <w:tmpl w:val="BBCAD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80ADF"/>
    <w:multiLevelType w:val="multilevel"/>
    <w:tmpl w:val="8BDC0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A5FDD"/>
    <w:multiLevelType w:val="multilevel"/>
    <w:tmpl w:val="FD30A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FC36D3"/>
    <w:multiLevelType w:val="multilevel"/>
    <w:tmpl w:val="ED522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C27679"/>
    <w:multiLevelType w:val="multilevel"/>
    <w:tmpl w:val="A724C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6815E0"/>
    <w:multiLevelType w:val="multilevel"/>
    <w:tmpl w:val="E13C4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B46376"/>
    <w:multiLevelType w:val="multilevel"/>
    <w:tmpl w:val="EACE8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C92395"/>
    <w:multiLevelType w:val="multilevel"/>
    <w:tmpl w:val="8E387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FD60C8"/>
    <w:multiLevelType w:val="multilevel"/>
    <w:tmpl w:val="471ED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203B50"/>
    <w:multiLevelType w:val="multilevel"/>
    <w:tmpl w:val="67545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21230E"/>
    <w:multiLevelType w:val="multilevel"/>
    <w:tmpl w:val="F138B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1629BE"/>
    <w:multiLevelType w:val="multilevel"/>
    <w:tmpl w:val="428A2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241A21"/>
    <w:multiLevelType w:val="multilevel"/>
    <w:tmpl w:val="54048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FB1D96"/>
    <w:multiLevelType w:val="multilevel"/>
    <w:tmpl w:val="6178A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B75F40"/>
    <w:multiLevelType w:val="multilevel"/>
    <w:tmpl w:val="D3D8C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766FFF"/>
    <w:multiLevelType w:val="multilevel"/>
    <w:tmpl w:val="A3989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912A66"/>
    <w:multiLevelType w:val="multilevel"/>
    <w:tmpl w:val="9CB44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4"/>
  </w:num>
  <w:num w:numId="5">
    <w:abstractNumId w:val="5"/>
  </w:num>
  <w:num w:numId="6">
    <w:abstractNumId w:val="16"/>
  </w:num>
  <w:num w:numId="7">
    <w:abstractNumId w:val="13"/>
  </w:num>
  <w:num w:numId="8">
    <w:abstractNumId w:val="8"/>
  </w:num>
  <w:num w:numId="9">
    <w:abstractNumId w:val="11"/>
  </w:num>
  <w:num w:numId="10">
    <w:abstractNumId w:val="7"/>
  </w:num>
  <w:num w:numId="11">
    <w:abstractNumId w:val="12"/>
  </w:num>
  <w:num w:numId="12">
    <w:abstractNumId w:val="17"/>
  </w:num>
  <w:num w:numId="13">
    <w:abstractNumId w:val="4"/>
  </w:num>
  <w:num w:numId="14">
    <w:abstractNumId w:val="15"/>
  </w:num>
  <w:num w:numId="15">
    <w:abstractNumId w:val="2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87613"/>
    <w:rsid w:val="00022D1F"/>
    <w:rsid w:val="000F62E3"/>
    <w:rsid w:val="00100443"/>
    <w:rsid w:val="00212BE5"/>
    <w:rsid w:val="00344FBD"/>
    <w:rsid w:val="00504543"/>
    <w:rsid w:val="005A3161"/>
    <w:rsid w:val="007C1572"/>
    <w:rsid w:val="008909C4"/>
    <w:rsid w:val="00B547B2"/>
    <w:rsid w:val="00BC79DF"/>
    <w:rsid w:val="00C87613"/>
    <w:rsid w:val="00F93348"/>
    <w:rsid w:val="00FA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DDC45-E671-4BD5-A692-202050C0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A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7C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C1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workprogram.edsoo.ru/templates/415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1da6" TargetMode="Externa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workprogram.edsoo.ru/templates/415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orkprogram.edsoo.ru/templates/415" TargetMode="External"/><Relationship Id="rId20" Type="http://schemas.openxmlformats.org/officeDocument/2006/relationships/hyperlink" Target="https://workprogram.edsoo.ru/templates/415" TargetMode="External"/><Relationship Id="rId29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1da6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orkprogram.edsoo.ru/templates/415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8591</Words>
  <Characters>48974</Characters>
  <Application>Microsoft Office Word</Application>
  <DocSecurity>0</DocSecurity>
  <Lines>408</Lines>
  <Paragraphs>114</Paragraphs>
  <ScaleCrop>false</ScaleCrop>
  <Company/>
  <LinksUpToDate>false</LinksUpToDate>
  <CharactersWithSpaces>57451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dcterms:created xsi:type="dcterms:W3CDTF">2024-02-20T06:46:00Z</dcterms:created>
  <dcterms:modified xsi:type="dcterms:W3CDTF">2024-02-20T19:56:00Z</dcterms:modified>
</cp:coreProperties>
</file>